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73514b2ac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d3864c7cb4234"/>
      <w:footerReference xmlns:r="http://schemas.openxmlformats.org/officeDocument/2006/relationships" w:type="default" r:id="R385bf123b771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d3864c7cb4234" /><Relationship Type="http://schemas.openxmlformats.org/officeDocument/2006/relationships/footer" Target="/word/footer1.xml" Id="R385bf123b7714cf5" /></Relationships>
</file>