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bd4131def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e21e511f147b4896"/>
      <w:footerReference xmlns:r="http://schemas.openxmlformats.org/officeDocument/2006/relationships" w:type="default" r:id="Rbd0152fccbc1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511f147b4896" /><Relationship Type="http://schemas.openxmlformats.org/officeDocument/2006/relationships/footer" Target="/word/footer1.xml" Id="Rbd0152fccbc1427c" /></Relationships>
</file>