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cce2f7d48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e61d3de4ee6044e6"/>
      <w:footerReference xmlns:r="http://schemas.openxmlformats.org/officeDocument/2006/relationships" w:type="default" r:id="Re25ae3b92f0e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d3de4ee6044e6" /><Relationship Type="http://schemas.openxmlformats.org/officeDocument/2006/relationships/footer" Target="/word/footer1.xml" Id="Re25ae3b92f0e434d" /></Relationships>
</file>