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aa4988f1f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172abc6c701d4363"/>
      <w:footerReference xmlns:r="http://schemas.openxmlformats.org/officeDocument/2006/relationships" w:type="default" r:id="R62f8e6d4a913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abc6c701d4363" /><Relationship Type="http://schemas.openxmlformats.org/officeDocument/2006/relationships/footer" Target="/word/footer1.xml" Id="R62f8e6d4a9134c4f" /></Relationships>
</file>