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97d0140b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ba1371734b8d4b7c"/>
      <w:footerReference xmlns:r="http://schemas.openxmlformats.org/officeDocument/2006/relationships" w:type="default" r:id="R922f6875c5a5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371734b8d4b7c" /><Relationship Type="http://schemas.openxmlformats.org/officeDocument/2006/relationships/footer" Target="/word/footer1.xml" Id="R922f6875c5a5430a" /></Relationships>
</file>