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34c6f6e4b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KNUTHOLMEN AS, org.nr 991 776 613,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3644737042f44a1a"/>
      <w:footerReference xmlns:r="http://schemas.openxmlformats.org/officeDocument/2006/relationships" w:type="default" r:id="Rf3c63756703c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4737042f44a1a" /><Relationship Type="http://schemas.openxmlformats.org/officeDocument/2006/relationships/footer" Target="/word/footer1.xml" Id="Rf3c63756703c4f98" /></Relationships>
</file>