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a46ec6cf1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21625a2f497b4694"/>
      <w:footerReference xmlns:r="http://schemas.openxmlformats.org/officeDocument/2006/relationships" w:type="default" r:id="R57ef73bbdda5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25a2f497b4694" /><Relationship Type="http://schemas.openxmlformats.org/officeDocument/2006/relationships/footer" Target="/word/footer1.xml" Id="R57ef73bbdda54ff9" /></Relationships>
</file>