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5536fcbf5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b84fac452b0b4757"/>
      <w:footerReference xmlns:r="http://schemas.openxmlformats.org/officeDocument/2006/relationships" w:type="default" r:id="R3088e9d97752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fac452b0b4757" /><Relationship Type="http://schemas.openxmlformats.org/officeDocument/2006/relationships/footer" Target="/word/footer1.xml" Id="R3088e9d977524c7e" /></Relationships>
</file>