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96331f335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1e17a69727ea47e3"/>
      <w:footerReference xmlns:r="http://schemas.openxmlformats.org/officeDocument/2006/relationships" w:type="default" r:id="Ra08d95b040cf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7a69727ea47e3" /><Relationship Type="http://schemas.openxmlformats.org/officeDocument/2006/relationships/footer" Target="/word/footer1.xml" Id="Ra08d95b040cf43bd" /></Relationships>
</file>