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7e7683e69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HERHOLDT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48056f800e094b0b"/>
      <w:footerReference xmlns:r="http://schemas.openxmlformats.org/officeDocument/2006/relationships" w:type="default" r:id="R835bef6f6636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56f800e094b0b" /><Relationship Type="http://schemas.openxmlformats.org/officeDocument/2006/relationships/footer" Target="/word/footer1.xml" Id="R835bef6f66364887" /></Relationships>
</file>