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ae27f9988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d210fca7d8af48bc"/>
      <w:footerReference xmlns:r="http://schemas.openxmlformats.org/officeDocument/2006/relationships" w:type="default" r:id="Rf906f9aaa641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0fca7d8af48bc" /><Relationship Type="http://schemas.openxmlformats.org/officeDocument/2006/relationships/footer" Target="/word/footer1.xml" Id="Rf906f9aaa6414e82" /></Relationships>
</file>