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a37c47c4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3b5efb1de204ddf"/>
      <w:footerReference xmlns:r="http://schemas.openxmlformats.org/officeDocument/2006/relationships" w:type="default" r:id="R472cd301cf1e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5efb1de204ddf" /><Relationship Type="http://schemas.openxmlformats.org/officeDocument/2006/relationships/footer" Target="/word/footer1.xml" Id="R472cd301cf1e4fa4" /></Relationships>
</file>