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ca5dcd045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2f9d4a2714e7d"/>
      <w:footerReference xmlns:r="http://schemas.openxmlformats.org/officeDocument/2006/relationships" w:type="default" r:id="R10e97dc85259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2f9d4a2714e7d" /><Relationship Type="http://schemas.openxmlformats.org/officeDocument/2006/relationships/footer" Target="/word/footer1.xml" Id="R10e97dc85259494b" /></Relationships>
</file>