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606c31ec574f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7488c5c23ccd4a7e"/>
      <w:footerReference xmlns:r="http://schemas.openxmlformats.org/officeDocument/2006/relationships" w:type="default" r:id="R45f5f073b700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88c5c23ccd4a7e" /><Relationship Type="http://schemas.openxmlformats.org/officeDocument/2006/relationships/footer" Target="/word/footer1.xml" Id="R45f5f073b70043c2" /></Relationships>
</file>