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fe36aafec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4504bb2ee4c0e"/>
      <w:footerReference xmlns:r="http://schemas.openxmlformats.org/officeDocument/2006/relationships" w:type="default" r:id="Rb24351266ef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4504bb2ee4c0e" /><Relationship Type="http://schemas.openxmlformats.org/officeDocument/2006/relationships/footer" Target="/word/footer1.xml" Id="Rb24351266efe4e4d" /></Relationships>
</file>