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50a147032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1f023be48a79441f"/>
      <w:footerReference xmlns:r="http://schemas.openxmlformats.org/officeDocument/2006/relationships" w:type="default" r:id="Rc1eab6607a7c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23be48a79441f" /><Relationship Type="http://schemas.openxmlformats.org/officeDocument/2006/relationships/footer" Target="/word/footer1.xml" Id="Rc1eab6607a7c433e" /></Relationships>
</file>