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e32cc2bfb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a2c24d4762b44137"/>
      <w:footerReference xmlns:r="http://schemas.openxmlformats.org/officeDocument/2006/relationships" w:type="default" r:id="Ra9c50d7581ed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24d4762b44137" /><Relationship Type="http://schemas.openxmlformats.org/officeDocument/2006/relationships/footer" Target="/word/footer1.xml" Id="Ra9c50d7581ed44b5" /></Relationships>
</file>