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1d654ab64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081c6c89e9a843d9"/>
      <w:footerReference xmlns:r="http://schemas.openxmlformats.org/officeDocument/2006/relationships" w:type="default" r:id="Rb060e1c67850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c6c89e9a843d9" /><Relationship Type="http://schemas.openxmlformats.org/officeDocument/2006/relationships/footer" Target="/word/footer1.xml" Id="Rb060e1c678504697" /></Relationships>
</file>