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75c70d63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ce202f8707cf4825"/>
      <w:footerReference xmlns:r="http://schemas.openxmlformats.org/officeDocument/2006/relationships" w:type="default" r:id="Rcabee53cbaaa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02f8707cf4825" /><Relationship Type="http://schemas.openxmlformats.org/officeDocument/2006/relationships/footer" Target="/word/footer1.xml" Id="Rcabee53cbaaa4c50" /></Relationships>
</file>