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3762dd37b45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SOLVIK-OLSEN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745e203a8e804ff8"/>
      <w:footerReference xmlns:r="http://schemas.openxmlformats.org/officeDocument/2006/relationships" w:type="default" r:id="R33efea5ff54e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e203a8e804ff8" /><Relationship Type="http://schemas.openxmlformats.org/officeDocument/2006/relationships/footer" Target="/word/footer1.xml" Id="R33efea5ff54e4567" /></Relationships>
</file>