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1c392f0cd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7c6780e234e54206"/>
      <w:footerReference xmlns:r="http://schemas.openxmlformats.org/officeDocument/2006/relationships" w:type="default" r:id="R98524d872bb6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780e234e54206" /><Relationship Type="http://schemas.openxmlformats.org/officeDocument/2006/relationships/footer" Target="/word/footer1.xml" Id="R98524d872bb64de8" /></Relationships>
</file>