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78f706adc4c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BS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INVESTERING AS</w:t>
      </w:r>
    </w:p>
    <w:sectPr>
      <w:headerReference xmlns:r="http://schemas.openxmlformats.org/officeDocument/2006/relationships" w:type="default" r:id="R9c0b96570b5d4011"/>
      <w:footerReference xmlns:r="http://schemas.openxmlformats.org/officeDocument/2006/relationships" w:type="default" r:id="Re416d5cea7ca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INVESTERING AS   ·   Org.nr 992 581 719   ·   Pedersbakken 5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b96570b5d4011" /><Relationship Type="http://schemas.openxmlformats.org/officeDocument/2006/relationships/footer" Target="/word/footer1.xml" Id="Re416d5cea7ca4959" /></Relationships>
</file>