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83298603a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b4697e595dc74b9d"/>
      <w:footerReference xmlns:r="http://schemas.openxmlformats.org/officeDocument/2006/relationships" w:type="default" r:id="R3504d6e40d2b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97e595dc74b9d" /><Relationship Type="http://schemas.openxmlformats.org/officeDocument/2006/relationships/footer" Target="/word/footer1.xml" Id="R3504d6e40d2b49af" /></Relationships>
</file>