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983d63d6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c7ad2cbcee8b48de"/>
      <w:footerReference xmlns:r="http://schemas.openxmlformats.org/officeDocument/2006/relationships" w:type="default" r:id="R23d7effd7cf0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d2cbcee8b48de" /><Relationship Type="http://schemas.openxmlformats.org/officeDocument/2006/relationships/footer" Target="/word/footer1.xml" Id="R23d7effd7cf04fdc" /></Relationships>
</file>