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53af8880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f1ffe244250f4421"/>
      <w:footerReference xmlns:r="http://schemas.openxmlformats.org/officeDocument/2006/relationships" w:type="default" r:id="R9f1d246bc97e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e244250f4421" /><Relationship Type="http://schemas.openxmlformats.org/officeDocument/2006/relationships/footer" Target="/word/footer1.xml" Id="R9f1d246bc97e459f" /></Relationships>
</file>