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9dae49af545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9c484cd744af2"/>
      <w:footerReference xmlns:r="http://schemas.openxmlformats.org/officeDocument/2006/relationships" w:type="default" r:id="Re1fbbef4238c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RRT AS   ·   Org.nr 993 026 336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9c484cd744af2" /><Relationship Type="http://schemas.openxmlformats.org/officeDocument/2006/relationships/footer" Target="/word/footer1.xml" Id="Re1fbbef4238c4593" /></Relationships>
</file>