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616f09f5a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38cc48c6a77045a2"/>
      <w:footerReference xmlns:r="http://schemas.openxmlformats.org/officeDocument/2006/relationships" w:type="default" r:id="Rb2650b0a34cb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c48c6a77045a2" /><Relationship Type="http://schemas.openxmlformats.org/officeDocument/2006/relationships/footer" Target="/word/footer1.xml" Id="Rb2650b0a34cb43af" /></Relationships>
</file>