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f8061ad7c54a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MERKANTIL CONSULT AS</w:t>
      </w:r>
    </w:p>
    <w:sectPr>
      <w:headerReference xmlns:r="http://schemas.openxmlformats.org/officeDocument/2006/relationships" w:type="default" r:id="R582c5d7de1bd4835"/>
      <w:footerReference xmlns:r="http://schemas.openxmlformats.org/officeDocument/2006/relationships" w:type="default" r:id="Ra06b692b7dbc43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MERKANTIL CONSULT AS   ·   Org.nr 993 772 151   ·   Søderlundmyra 18   ·   8622 MO I RANA   ·   Tlf. 75 12 08 20   ·   post@merkantil-consult.no   ·   www.merkantilconsult.no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MERKANTIL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2c5d7de1bd4835" /><Relationship Type="http://schemas.openxmlformats.org/officeDocument/2006/relationships/footer" Target="/word/footer1.xml" Id="Ra06b692b7dbc437a" /></Relationships>
</file>