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76101d6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54f35d0300df4377"/>
      <w:footerReference xmlns:r="http://schemas.openxmlformats.org/officeDocument/2006/relationships" w:type="default" r:id="R1e55512f6e97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35d0300df4377" /><Relationship Type="http://schemas.openxmlformats.org/officeDocument/2006/relationships/footer" Target="/word/footer1.xml" Id="R1e55512f6e974d9a" /></Relationships>
</file>