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43c22b676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38fd81795fa6461b"/>
      <w:footerReference xmlns:r="http://schemas.openxmlformats.org/officeDocument/2006/relationships" w:type="default" r:id="R845ec4f6cfdc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d81795fa6461b" /><Relationship Type="http://schemas.openxmlformats.org/officeDocument/2006/relationships/footer" Target="/word/footer1.xml" Id="R845ec4f6cfdc46ad" /></Relationships>
</file>