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b40b01ec9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00050c24548c9"/>
      <w:footerReference xmlns:r="http://schemas.openxmlformats.org/officeDocument/2006/relationships" w:type="default" r:id="R772ca1e7c29f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00050c24548c9" /><Relationship Type="http://schemas.openxmlformats.org/officeDocument/2006/relationships/footer" Target="/word/footer1.xml" Id="R772ca1e7c29f4dc1" /></Relationships>
</file>