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a5d339810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68a050564b254941"/>
      <w:footerReference xmlns:r="http://schemas.openxmlformats.org/officeDocument/2006/relationships" w:type="default" r:id="Rc92c28c28a12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050564b254941" /><Relationship Type="http://schemas.openxmlformats.org/officeDocument/2006/relationships/footer" Target="/word/footer1.xml" Id="Rc92c28c28a124be0" /></Relationships>
</file>