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eafb50ecc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f19a2807045fc"/>
      <w:footerReference xmlns:r="http://schemas.openxmlformats.org/officeDocument/2006/relationships" w:type="default" r:id="R86b48dbf51e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f19a2807045fc" /><Relationship Type="http://schemas.openxmlformats.org/officeDocument/2006/relationships/footer" Target="/word/footer1.xml" Id="R86b48dbf51e642c4" /></Relationships>
</file>