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fd85a977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450a12f2b06c420c"/>
      <w:footerReference xmlns:r="http://schemas.openxmlformats.org/officeDocument/2006/relationships" w:type="default" r:id="Rc802691c1181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a12f2b06c420c" /><Relationship Type="http://schemas.openxmlformats.org/officeDocument/2006/relationships/footer" Target="/word/footer1.xml" Id="Rc802691c11814622" /></Relationships>
</file>