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47696b1b8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b62a6cc47e214b1d"/>
      <w:footerReference xmlns:r="http://schemas.openxmlformats.org/officeDocument/2006/relationships" w:type="default" r:id="Rf66d796b8a0b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a6cc47e214b1d" /><Relationship Type="http://schemas.openxmlformats.org/officeDocument/2006/relationships/footer" Target="/word/footer1.xml" Id="Rf66d796b8a0b41dc" /></Relationships>
</file>