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9b083806e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edc92f3b24e05"/>
      <w:footerReference xmlns:r="http://schemas.openxmlformats.org/officeDocument/2006/relationships" w:type="default" r:id="R08615b4d2ebb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edc92f3b24e05" /><Relationship Type="http://schemas.openxmlformats.org/officeDocument/2006/relationships/footer" Target="/word/footer1.xml" Id="R08615b4d2ebb427e" /></Relationships>
</file>