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514159d78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 OLSEN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5cfd8f7eb42e4327"/>
      <w:footerReference xmlns:r="http://schemas.openxmlformats.org/officeDocument/2006/relationships" w:type="default" r:id="R659024b6cd0c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d8f7eb42e4327" /><Relationship Type="http://schemas.openxmlformats.org/officeDocument/2006/relationships/footer" Target="/word/footer1.xml" Id="R659024b6cd0c48ff" /></Relationships>
</file>