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b3a6bc69f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f0b564150e484839"/>
      <w:footerReference xmlns:r="http://schemas.openxmlformats.org/officeDocument/2006/relationships" w:type="default" r:id="R992128758b2d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564150e484839" /><Relationship Type="http://schemas.openxmlformats.org/officeDocument/2006/relationships/footer" Target="/word/footer1.xml" Id="R992128758b2d437b" /></Relationships>
</file>