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afc37e716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099448f38d34e7a"/>
      <w:footerReference xmlns:r="http://schemas.openxmlformats.org/officeDocument/2006/relationships" w:type="default" r:id="R64930b81e827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9448f38d34e7a" /><Relationship Type="http://schemas.openxmlformats.org/officeDocument/2006/relationships/footer" Target="/word/footer1.xml" Id="R64930b81e82747ef" /></Relationships>
</file>