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5c14105fe2400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Tananger,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VIVA FORVALTNING AS</w:t>
      </w:r>
    </w:p>
    <w:sectPr>
      <w:headerReference xmlns:r="http://schemas.openxmlformats.org/officeDocument/2006/relationships" w:type="default" r:id="R86a584cbff194769"/>
      <w:footerReference xmlns:r="http://schemas.openxmlformats.org/officeDocument/2006/relationships" w:type="default" r:id="Rc856e49fa30045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VIVA FORVALTNING AS   ·   Org.nr 996 393 178   ·   Plattformvegen 2   ·   4056 TANANGER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VIVA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a584cbff194769" /><Relationship Type="http://schemas.openxmlformats.org/officeDocument/2006/relationships/footer" Target="/word/footer1.xml" Id="Rc856e49fa3004568" /></Relationships>
</file>