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30a44419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eb4f38c8ecce48bf"/>
      <w:footerReference xmlns:r="http://schemas.openxmlformats.org/officeDocument/2006/relationships" w:type="default" r:id="Rcbef6bb3290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f38c8ecce48bf" /><Relationship Type="http://schemas.openxmlformats.org/officeDocument/2006/relationships/footer" Target="/word/footer1.xml" Id="Rcbef6bb329014b5b" /></Relationships>
</file>