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0ab66a2a8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fa5bcceb843e4"/>
      <w:footerReference xmlns:r="http://schemas.openxmlformats.org/officeDocument/2006/relationships" w:type="default" r:id="Rbaa568a9d3c2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TCP INVEST AS   ·   Org.nr 996 953 734   ·   Olderkjerret 117   ·   5108 HORDVIK   ·   idar@kyrkjeboe.no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fa5bcceb843e4" /><Relationship Type="http://schemas.openxmlformats.org/officeDocument/2006/relationships/footer" Target="/word/footer1.xml" Id="Rbaa568a9d3c24cc0" /></Relationships>
</file>