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48afc8a10848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BARTA AS, org.nr 997 387 708,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BARTA AS</w:t>
      </w:r>
    </w:p>
    <w:sectPr>
      <w:headerReference xmlns:r="http://schemas.openxmlformats.org/officeDocument/2006/relationships" w:type="default" r:id="R841aac973e464f19"/>
      <w:footerReference xmlns:r="http://schemas.openxmlformats.org/officeDocument/2006/relationships" w:type="default" r:id="Rf8007b2a905d49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1aac973e464f19" /><Relationship Type="http://schemas.openxmlformats.org/officeDocument/2006/relationships/footer" Target="/word/footer1.xml" Id="Rf8007b2a905d49a6" /></Relationships>
</file>