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e14e62de94e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2012b727ca6148d8"/>
      <w:footerReference xmlns:r="http://schemas.openxmlformats.org/officeDocument/2006/relationships" w:type="default" r:id="Ra35356b5cae5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12b727ca6148d8" /><Relationship Type="http://schemas.openxmlformats.org/officeDocument/2006/relationships/footer" Target="/word/footer1.xml" Id="Ra35356b5cae54d88" /></Relationships>
</file>