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bdb5290f2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11e121e4f4eda"/>
      <w:footerReference xmlns:r="http://schemas.openxmlformats.org/officeDocument/2006/relationships" w:type="default" r:id="R9fe69dc631e5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11e121e4f4eda" /><Relationship Type="http://schemas.openxmlformats.org/officeDocument/2006/relationships/footer" Target="/word/footer1.xml" Id="R9fe69dc631e545d4" /></Relationships>
</file>