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7ebc9ee3545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YBIN AS</w:t>
      </w:r>
    </w:p>
    <w:sectPr>
      <w:headerReference xmlns:r="http://schemas.openxmlformats.org/officeDocument/2006/relationships" w:type="default" r:id="R7efe838937734fea"/>
      <w:footerReference xmlns:r="http://schemas.openxmlformats.org/officeDocument/2006/relationships" w:type="default" r:id="Rece232529186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YBIN AS   ·   Org.nr 997 586 484   ·   Bleikeråsen 174A   ·   1387 ASKER   ·   ch@ybin.no   ·   www.ybin.no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e838937734fea" /><Relationship Type="http://schemas.openxmlformats.org/officeDocument/2006/relationships/footer" Target="/word/footer1.xml" Id="Rece23252918648fe" /></Relationships>
</file>