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1a61ffc72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6bf42808db4443b7"/>
      <w:footerReference xmlns:r="http://schemas.openxmlformats.org/officeDocument/2006/relationships" w:type="default" r:id="R79db48f2e78e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2808db4443b7" /><Relationship Type="http://schemas.openxmlformats.org/officeDocument/2006/relationships/footer" Target="/word/footer1.xml" Id="R79db48f2e78e4cd3" /></Relationships>
</file>