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b13fde92f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ffdd324ce8c64b75"/>
      <w:footerReference xmlns:r="http://schemas.openxmlformats.org/officeDocument/2006/relationships" w:type="default" r:id="R0efb56ea381a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d324ce8c64b75" /><Relationship Type="http://schemas.openxmlformats.org/officeDocument/2006/relationships/footer" Target="/word/footer1.xml" Id="R0efb56ea381a4834" /></Relationships>
</file>