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442488747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501b2629ad81449e"/>
      <w:footerReference xmlns:r="http://schemas.openxmlformats.org/officeDocument/2006/relationships" w:type="default" r:id="Rbe6bfd0699a3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b2629ad81449e" /><Relationship Type="http://schemas.openxmlformats.org/officeDocument/2006/relationships/footer" Target="/word/footer1.xml" Id="Rbe6bfd0699a34a01" /></Relationships>
</file>