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61da7fdbbb47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ARNIN AS</w:t>
      </w:r>
    </w:p>
    <w:sectPr>
      <w:headerReference xmlns:r="http://schemas.openxmlformats.org/officeDocument/2006/relationships" w:type="default" r:id="R630bfb430b5d452b"/>
      <w:footerReference xmlns:r="http://schemas.openxmlformats.org/officeDocument/2006/relationships" w:type="default" r:id="R2fdbc682a7d144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ARNIN AS   ·   Org.nr 998 181 739   ·   Dr. Sands veg 1C   ·   7052 TRONDHEIM   ·   a.e.skavdal@gmail.com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0bfb430b5d452b" /><Relationship Type="http://schemas.openxmlformats.org/officeDocument/2006/relationships/footer" Target="/word/footer1.xml" Id="R2fdbc682a7d14445" /></Relationships>
</file>